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bookmarkStart w:id="0" w:name="_GoBack"/>
      <w:bookmarkEnd w:id="0"/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P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3E7CCC">
        <w:rPr>
          <w:rFonts w:ascii="Times New Roman" w:hAnsi="Times New Roman" w:cs="Times New Roman"/>
          <w:b/>
          <w:sz w:val="28"/>
          <w:szCs w:val="28"/>
        </w:rPr>
        <w:t>4.02.04</w:t>
      </w:r>
    </w:p>
    <w:p w:rsidR="00A60CCC" w:rsidRDefault="003E7CCC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Специальное д</w:t>
      </w:r>
      <w:r w:rsidR="002E7664">
        <w:rPr>
          <w:rFonts w:ascii="Times New Roman" w:hAnsi="Times New Roman" w:cs="Times New Roman"/>
          <w:b/>
          <w:sz w:val="28"/>
          <w:szCs w:val="28"/>
        </w:rPr>
        <w:t>ошкольное образование</w:t>
      </w:r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0CCC">
        <w:rPr>
          <w:rFonts w:ascii="Times New Roman" w:hAnsi="Times New Roman"/>
          <w:sz w:val="28"/>
          <w:szCs w:val="28"/>
        </w:rPr>
        <w:t>Стригунова</w:t>
      </w:r>
      <w:proofErr w:type="spellEnd"/>
      <w:r w:rsidRPr="00A60CCC">
        <w:rPr>
          <w:rFonts w:ascii="Times New Roman" w:hAnsi="Times New Roman"/>
          <w:sz w:val="28"/>
          <w:szCs w:val="28"/>
        </w:rPr>
        <w:t xml:space="preserve">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понимание значимости математики для научно-технического </w:t>
      </w:r>
      <w:proofErr w:type="spellStart"/>
      <w:r w:rsidRPr="0003052C">
        <w:rPr>
          <w:rFonts w:ascii="Times New Roman" w:hAnsi="Times New Roman"/>
          <w:sz w:val="24"/>
          <w:szCs w:val="24"/>
        </w:rPr>
        <w:t>погресса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03052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3052C">
        <w:rPr>
          <w:rFonts w:ascii="Times New Roman" w:hAnsi="Times New Roman"/>
          <w:b/>
          <w:sz w:val="24"/>
          <w:szCs w:val="24"/>
        </w:rPr>
        <w:t>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03052C">
        <w:rPr>
          <w:rFonts w:ascii="Times New Roman" w:hAnsi="Times New Roman"/>
          <w:sz w:val="24"/>
          <w:szCs w:val="24"/>
        </w:rPr>
        <w:t>дств дл</w:t>
      </w:r>
      <w:proofErr w:type="gramEnd"/>
      <w:r w:rsidRPr="0003052C">
        <w:rPr>
          <w:rFonts w:ascii="Times New Roman" w:hAnsi="Times New Roman"/>
          <w:sz w:val="24"/>
          <w:szCs w:val="24"/>
        </w:rPr>
        <w:t>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.. 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основания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916C10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радиус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.. 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,площадь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916C10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proofErr w:type="gramStart"/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proofErr w:type="gramEnd"/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916C10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45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proofErr w:type="gramEnd"/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w:proofErr w:type="gramStart"/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</w:t>
      </w:r>
      <w:proofErr w:type="gramEnd"/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proofErr w:type="gramStart"/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</w:t>
      </w:r>
      <w:proofErr w:type="gramEnd"/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916C10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5ED" w:rsidRDefault="000E15ED" w:rsidP="00214ED8">
      <w:pPr>
        <w:spacing w:after="0" w:line="240" w:lineRule="auto"/>
      </w:pPr>
      <w:r>
        <w:separator/>
      </w:r>
    </w:p>
  </w:endnote>
  <w:endnote w:type="continuationSeparator" w:id="1">
    <w:p w:rsidR="000E15ED" w:rsidRDefault="000E15ED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916C10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3E7C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5ED" w:rsidRDefault="000E15ED" w:rsidP="00214ED8">
      <w:pPr>
        <w:spacing w:after="0" w:line="240" w:lineRule="auto"/>
      </w:pPr>
      <w:r>
        <w:separator/>
      </w:r>
    </w:p>
  </w:footnote>
  <w:footnote w:type="continuationSeparator" w:id="1">
    <w:p w:rsidR="000E15ED" w:rsidRDefault="000E15ED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3052C"/>
    <w:rsid w:val="000E15ED"/>
    <w:rsid w:val="000E2E1D"/>
    <w:rsid w:val="00214ED8"/>
    <w:rsid w:val="002E7664"/>
    <w:rsid w:val="003A1125"/>
    <w:rsid w:val="003E7CCC"/>
    <w:rsid w:val="00440051"/>
    <w:rsid w:val="00471567"/>
    <w:rsid w:val="004B5144"/>
    <w:rsid w:val="006E6934"/>
    <w:rsid w:val="007B6BC0"/>
    <w:rsid w:val="007C760F"/>
    <w:rsid w:val="00806995"/>
    <w:rsid w:val="008C7421"/>
    <w:rsid w:val="00916C10"/>
    <w:rsid w:val="00A60CCC"/>
    <w:rsid w:val="00A93B8F"/>
    <w:rsid w:val="00AD5610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2019-10-15T04:44:00Z</cp:lastPrinted>
  <dcterms:created xsi:type="dcterms:W3CDTF">2019-10-11T06:21:00Z</dcterms:created>
  <dcterms:modified xsi:type="dcterms:W3CDTF">2019-10-30T06:38:00Z</dcterms:modified>
</cp:coreProperties>
</file>